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F4191">
      <w:pPr>
        <w:pStyle w:val="2"/>
        <w:spacing w:before="80"/>
        <w:ind w:right="3950"/>
        <w:rPr>
          <w:rFonts w:hint="default" w:ascii="Arial" w:hAnsi="Arial" w:cs="Arial"/>
          <w:sz w:val="24"/>
          <w:szCs w:val="24"/>
        </w:rPr>
      </w:pPr>
      <w:bookmarkStart w:id="0" w:name="ANEXO_V"/>
      <w:bookmarkEnd w:id="0"/>
      <w:r>
        <w:rPr>
          <w:rFonts w:hint="default" w:ascii="Arial" w:hAnsi="Arial" w:cs="Arial"/>
          <w:sz w:val="24"/>
          <w:szCs w:val="24"/>
        </w:rPr>
        <w:t>ANEXO</w:t>
      </w:r>
      <w:r>
        <w:rPr>
          <w:rFonts w:hint="default" w:ascii="Arial" w:hAnsi="Arial" w:cs="Arial"/>
          <w:spacing w:val="-2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IV</w:t>
      </w:r>
    </w:p>
    <w:p w14:paraId="0D82A81B">
      <w:pPr>
        <w:pStyle w:val="2"/>
        <w:spacing w:before="80"/>
        <w:ind w:right="3950"/>
        <w:rPr>
          <w:rFonts w:hint="default" w:ascii="Arial" w:hAnsi="Arial" w:cs="Arial"/>
          <w:sz w:val="24"/>
          <w:szCs w:val="24"/>
        </w:rPr>
      </w:pPr>
    </w:p>
    <w:p w14:paraId="574D1FDF">
      <w:pPr>
        <w:pStyle w:val="2"/>
        <w:spacing w:before="80"/>
        <w:ind w:right="3950"/>
        <w:rPr>
          <w:rFonts w:hint="default" w:ascii="Arial" w:hAnsi="Arial" w:cs="Arial"/>
          <w:sz w:val="24"/>
          <w:szCs w:val="24"/>
          <w:u w:val="none"/>
        </w:rPr>
      </w:pPr>
    </w:p>
    <w:p w14:paraId="375344D9">
      <w:pPr>
        <w:pStyle w:val="6"/>
        <w:rPr>
          <w:rFonts w:hint="default" w:ascii="Arial" w:hAnsi="Arial" w:cs="Arial"/>
          <w:b/>
          <w:sz w:val="24"/>
          <w:szCs w:val="24"/>
        </w:rPr>
      </w:pPr>
    </w:p>
    <w:p w14:paraId="10850556">
      <w:pPr>
        <w:spacing w:before="151"/>
        <w:ind w:left="1856"/>
        <w:rPr>
          <w:rFonts w:hint="default" w:ascii="Arial" w:hAnsi="Arial" w:cs="Arial"/>
          <w:b/>
          <w:sz w:val="24"/>
          <w:szCs w:val="24"/>
        </w:rPr>
      </w:pPr>
      <w:r>
        <w:rPr>
          <w:rFonts w:hint="default" w:ascii="Arial" w:hAnsi="Arial" w:cs="Arial"/>
          <w:b/>
          <w:sz w:val="24"/>
          <w:szCs w:val="24"/>
          <w:u w:val="single"/>
        </w:rPr>
        <w:t>MODELO</w:t>
      </w:r>
      <w:r>
        <w:rPr>
          <w:rFonts w:hint="default" w:ascii="Arial" w:hAnsi="Arial" w:cs="Arial"/>
          <w:b/>
          <w:spacing w:val="-5"/>
          <w:sz w:val="24"/>
          <w:szCs w:val="24"/>
          <w:u w:val="single"/>
        </w:rPr>
        <w:t xml:space="preserve"> </w:t>
      </w:r>
      <w:r>
        <w:rPr>
          <w:rFonts w:hint="default" w:ascii="Arial" w:hAnsi="Arial" w:cs="Arial"/>
          <w:b/>
          <w:sz w:val="24"/>
          <w:szCs w:val="24"/>
          <w:u w:val="single"/>
        </w:rPr>
        <w:t>DE</w:t>
      </w:r>
      <w:r>
        <w:rPr>
          <w:rFonts w:hint="default" w:ascii="Arial" w:hAnsi="Arial" w:cs="Arial"/>
          <w:b/>
          <w:spacing w:val="-4"/>
          <w:sz w:val="24"/>
          <w:szCs w:val="24"/>
          <w:u w:val="single"/>
        </w:rPr>
        <w:t xml:space="preserve"> </w:t>
      </w:r>
      <w:r>
        <w:rPr>
          <w:rFonts w:hint="default" w:ascii="Arial" w:hAnsi="Arial" w:cs="Arial"/>
          <w:b/>
          <w:sz w:val="24"/>
          <w:szCs w:val="24"/>
          <w:u w:val="single"/>
        </w:rPr>
        <w:t>DECLARAÇÃO</w:t>
      </w:r>
      <w:r>
        <w:rPr>
          <w:rFonts w:hint="default" w:ascii="Arial" w:hAnsi="Arial" w:cs="Arial"/>
          <w:b/>
          <w:spacing w:val="-4"/>
          <w:sz w:val="24"/>
          <w:szCs w:val="24"/>
          <w:u w:val="single"/>
        </w:rPr>
        <w:t xml:space="preserve"> </w:t>
      </w:r>
      <w:r>
        <w:rPr>
          <w:rFonts w:hint="default" w:ascii="Arial" w:hAnsi="Arial" w:cs="Arial"/>
          <w:b/>
          <w:sz w:val="24"/>
          <w:szCs w:val="24"/>
          <w:u w:val="single"/>
        </w:rPr>
        <w:t>DE</w:t>
      </w:r>
      <w:r>
        <w:rPr>
          <w:rFonts w:hint="default" w:ascii="Arial" w:hAnsi="Arial" w:cs="Arial"/>
          <w:b/>
          <w:spacing w:val="-4"/>
          <w:sz w:val="24"/>
          <w:szCs w:val="24"/>
          <w:u w:val="single"/>
        </w:rPr>
        <w:t xml:space="preserve"> </w:t>
      </w:r>
      <w:r>
        <w:rPr>
          <w:rFonts w:hint="default" w:ascii="Arial" w:hAnsi="Arial" w:cs="Arial"/>
          <w:b/>
          <w:sz w:val="24"/>
          <w:szCs w:val="24"/>
          <w:u w:val="single"/>
        </w:rPr>
        <w:t>SUSTENTABILIDADE</w:t>
      </w:r>
      <w:r>
        <w:rPr>
          <w:rFonts w:hint="default" w:ascii="Arial" w:hAnsi="Arial" w:cs="Arial"/>
          <w:b/>
          <w:spacing w:val="-4"/>
          <w:sz w:val="24"/>
          <w:szCs w:val="24"/>
          <w:u w:val="single"/>
        </w:rPr>
        <w:t xml:space="preserve"> </w:t>
      </w:r>
      <w:r>
        <w:rPr>
          <w:rFonts w:hint="default" w:ascii="Arial" w:hAnsi="Arial" w:cs="Arial"/>
          <w:b/>
          <w:sz w:val="24"/>
          <w:szCs w:val="24"/>
          <w:u w:val="single"/>
        </w:rPr>
        <w:t>SÓCIO-AMBIENTAL</w:t>
      </w:r>
    </w:p>
    <w:p w14:paraId="5A2A792D">
      <w:pPr>
        <w:pStyle w:val="2"/>
        <w:spacing w:before="157"/>
        <w:ind w:left="3884"/>
        <w:rPr>
          <w:rFonts w:hint="default" w:ascii="Arial" w:hAnsi="Arial" w:cs="Arial"/>
          <w:sz w:val="24"/>
          <w:szCs w:val="24"/>
          <w:u w:val="none"/>
        </w:rPr>
      </w:pPr>
      <w:r>
        <w:rPr>
          <w:rFonts w:hint="default" w:ascii="Arial" w:hAnsi="Arial" w:cs="Arial"/>
          <w:sz w:val="24"/>
          <w:szCs w:val="24"/>
          <w:u w:val="none"/>
        </w:rPr>
        <w:t>(PAPEL</w:t>
      </w:r>
      <w:r>
        <w:rPr>
          <w:rFonts w:hint="default" w:ascii="Arial" w:hAnsi="Arial" w:cs="Arial"/>
          <w:spacing w:val="-3"/>
          <w:sz w:val="24"/>
          <w:szCs w:val="24"/>
          <w:u w:val="none"/>
        </w:rPr>
        <w:t xml:space="preserve"> </w:t>
      </w:r>
      <w:r>
        <w:rPr>
          <w:rFonts w:hint="default" w:ascii="Arial" w:hAnsi="Arial" w:cs="Arial"/>
          <w:sz w:val="24"/>
          <w:szCs w:val="24"/>
          <w:u w:val="none"/>
        </w:rPr>
        <w:t>TIMBRADO)</w:t>
      </w:r>
    </w:p>
    <w:p w14:paraId="2A779162">
      <w:pPr>
        <w:pStyle w:val="6"/>
        <w:spacing w:line="276" w:lineRule="auto"/>
        <w:rPr>
          <w:rFonts w:hint="default" w:ascii="Arial" w:hAnsi="Arial" w:cs="Arial"/>
          <w:b/>
          <w:sz w:val="24"/>
          <w:szCs w:val="24"/>
        </w:rPr>
      </w:pPr>
    </w:p>
    <w:p w14:paraId="481134DE">
      <w:pPr>
        <w:pStyle w:val="6"/>
        <w:spacing w:line="276" w:lineRule="auto"/>
        <w:rPr>
          <w:rFonts w:hint="default" w:ascii="Arial" w:hAnsi="Arial" w:cs="Arial"/>
          <w:b/>
          <w:sz w:val="24"/>
          <w:szCs w:val="24"/>
        </w:rPr>
      </w:pPr>
    </w:p>
    <w:p w14:paraId="57260170">
      <w:pPr>
        <w:pStyle w:val="6"/>
        <w:spacing w:line="276" w:lineRule="auto"/>
        <w:rPr>
          <w:rFonts w:hint="default" w:ascii="Arial" w:hAnsi="Arial" w:cs="Arial"/>
          <w:b/>
          <w:sz w:val="24"/>
          <w:szCs w:val="24"/>
        </w:rPr>
      </w:pPr>
    </w:p>
    <w:p w14:paraId="16EBFF8D">
      <w:pPr>
        <w:pStyle w:val="6"/>
        <w:tabs>
          <w:tab w:val="left" w:pos="1259"/>
          <w:tab w:val="left" w:pos="2219"/>
          <w:tab w:val="left" w:pos="2723"/>
          <w:tab w:val="left" w:pos="3941"/>
          <w:tab w:val="left" w:pos="4559"/>
          <w:tab w:val="left" w:pos="4941"/>
          <w:tab w:val="left" w:pos="5405"/>
          <w:tab w:val="left" w:pos="7435"/>
          <w:tab w:val="left" w:pos="7709"/>
          <w:tab w:val="left" w:pos="8222"/>
          <w:tab w:val="left" w:pos="8467"/>
          <w:tab w:val="left" w:pos="8703"/>
          <w:tab w:val="left" w:pos="8793"/>
          <w:tab w:val="left" w:pos="9469"/>
        </w:tabs>
        <w:spacing w:line="276" w:lineRule="auto"/>
        <w:ind w:right="227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u w:val="single"/>
        </w:rPr>
        <w:tab/>
      </w:r>
      <w:r>
        <w:rPr>
          <w:rFonts w:hint="default" w:ascii="Arial" w:hAnsi="Arial" w:cs="Arial"/>
          <w:sz w:val="24"/>
          <w:szCs w:val="24"/>
          <w:u w:val="single"/>
        </w:rPr>
        <w:tab/>
      </w:r>
      <w:r>
        <w:rPr>
          <w:rFonts w:hint="default" w:ascii="Arial" w:hAnsi="Arial" w:cs="Arial"/>
          <w:sz w:val="24"/>
          <w:szCs w:val="24"/>
          <w:u w:val="single"/>
        </w:rPr>
        <w:tab/>
      </w:r>
      <w:r>
        <w:rPr>
          <w:rFonts w:hint="default" w:ascii="Arial" w:hAnsi="Arial" w:cs="Arial"/>
          <w:sz w:val="24"/>
          <w:szCs w:val="24"/>
        </w:rPr>
        <w:t xml:space="preserve"> (nome empresarial da licitante), inscrita no CNPJ/MF sob o nº </w:t>
      </w:r>
      <w:r>
        <w:rPr>
          <w:rFonts w:hint="default" w:ascii="Arial" w:hAnsi="Arial" w:cs="Arial"/>
          <w:sz w:val="24"/>
          <w:szCs w:val="24"/>
          <w:u w:val="single"/>
        </w:rPr>
        <w:tab/>
      </w:r>
      <w:r>
        <w:rPr>
          <w:rFonts w:hint="default" w:ascii="Arial" w:hAnsi="Arial" w:cs="Arial"/>
          <w:sz w:val="24"/>
          <w:szCs w:val="24"/>
          <w:u w:val="single"/>
        </w:rPr>
        <w:tab/>
      </w:r>
      <w:r>
        <w:rPr>
          <w:rFonts w:hint="default" w:ascii="Arial" w:hAnsi="Arial" w:cs="Arial"/>
          <w:sz w:val="24"/>
          <w:szCs w:val="24"/>
          <w:u w:val="single"/>
        </w:rPr>
        <w:tab/>
      </w:r>
      <w:r>
        <w:rPr>
          <w:rFonts w:hint="default" w:ascii="Arial" w:hAnsi="Arial" w:cs="Arial"/>
          <w:sz w:val="24"/>
          <w:szCs w:val="24"/>
          <w:u w:val="single"/>
        </w:rPr>
        <w:tab/>
      </w:r>
      <w:r>
        <w:rPr>
          <w:rFonts w:hint="default" w:ascii="Arial" w:hAnsi="Arial" w:cs="Arial"/>
          <w:sz w:val="24"/>
          <w:szCs w:val="24"/>
        </w:rPr>
        <w:t>,com</w:t>
      </w:r>
      <w:r>
        <w:rPr>
          <w:rFonts w:hint="default" w:ascii="Arial" w:hAnsi="Arial" w:cs="Arial"/>
          <w:sz w:val="24"/>
          <w:szCs w:val="24"/>
        </w:rPr>
        <w:tab/>
      </w:r>
      <w:r>
        <w:rPr>
          <w:rFonts w:hint="default" w:ascii="Arial" w:hAnsi="Arial" w:cs="Arial"/>
          <w:sz w:val="24"/>
          <w:szCs w:val="24"/>
        </w:rPr>
        <w:t xml:space="preserve">sede </w:t>
      </w:r>
      <w:r>
        <w:rPr>
          <w:rFonts w:hint="default" w:ascii="Arial" w:hAnsi="Arial" w:cs="Arial"/>
          <w:spacing w:val="-1"/>
          <w:sz w:val="24"/>
          <w:szCs w:val="24"/>
        </w:rPr>
        <w:t>na</w:t>
      </w:r>
      <w:r>
        <w:rPr>
          <w:rFonts w:hint="default" w:ascii="Arial" w:hAnsi="Arial" w:cs="Arial"/>
          <w:sz w:val="24"/>
          <w:szCs w:val="24"/>
          <w:u w:val="single"/>
        </w:rPr>
        <w:tab/>
      </w:r>
      <w:r>
        <w:rPr>
          <w:rFonts w:hint="default" w:ascii="Arial" w:hAnsi="Arial" w:cs="Arial"/>
          <w:sz w:val="24"/>
          <w:szCs w:val="24"/>
          <w:u w:val="single"/>
        </w:rPr>
        <w:tab/>
      </w:r>
      <w:r>
        <w:rPr>
          <w:rFonts w:hint="default" w:ascii="Arial" w:hAnsi="Arial" w:cs="Arial"/>
          <w:sz w:val="24"/>
          <w:szCs w:val="24"/>
          <w:u w:val="single"/>
        </w:rPr>
        <w:tab/>
      </w:r>
      <w:r>
        <w:rPr>
          <w:rFonts w:hint="default" w:ascii="Arial" w:hAnsi="Arial" w:cs="Arial"/>
          <w:spacing w:val="-14"/>
          <w:sz w:val="24"/>
          <w:szCs w:val="24"/>
        </w:rPr>
        <w:t xml:space="preserve">(endereço </w:t>
      </w:r>
      <w:r>
        <w:rPr>
          <w:rFonts w:hint="default" w:ascii="Arial" w:hAnsi="Arial" w:cs="Arial"/>
          <w:spacing w:val="-16"/>
          <w:sz w:val="24"/>
          <w:szCs w:val="24"/>
        </w:rPr>
        <w:t xml:space="preserve">completo), </w:t>
      </w:r>
      <w:r>
        <w:rPr>
          <w:rFonts w:hint="default" w:ascii="Arial" w:hAnsi="Arial" w:cs="Arial"/>
          <w:sz w:val="24"/>
          <w:szCs w:val="24"/>
        </w:rPr>
        <w:t xml:space="preserve">por intermédio de seu representante legal, o(a) </w:t>
      </w:r>
      <w:r>
        <w:rPr>
          <w:rFonts w:hint="default" w:ascii="Arial" w:hAnsi="Arial" w:cs="Arial"/>
          <w:spacing w:val="-18"/>
          <w:sz w:val="24"/>
          <w:szCs w:val="24"/>
        </w:rPr>
        <w:t xml:space="preserve">Sr.(a) </w:t>
      </w:r>
      <w:r>
        <w:rPr>
          <w:rFonts w:hint="default" w:ascii="Arial" w:hAnsi="Arial" w:cs="Arial"/>
          <w:sz w:val="24"/>
          <w:szCs w:val="24"/>
          <w:u w:val="single"/>
        </w:rPr>
        <w:t xml:space="preserve"> </w:t>
      </w:r>
      <w:r>
        <w:rPr>
          <w:rFonts w:hint="default" w:ascii="Arial" w:hAnsi="Arial" w:cs="Arial"/>
          <w:sz w:val="24"/>
          <w:szCs w:val="24"/>
          <w:u w:val="single"/>
        </w:rPr>
        <w:tab/>
      </w:r>
      <w:r>
        <w:rPr>
          <w:rFonts w:hint="default" w:ascii="Arial" w:hAnsi="Arial" w:cs="Arial"/>
          <w:sz w:val="24"/>
          <w:szCs w:val="24"/>
          <w:u w:val="single"/>
        </w:rPr>
        <w:tab/>
      </w:r>
      <w:r>
        <w:rPr>
          <w:rFonts w:hint="default" w:ascii="Arial" w:hAnsi="Arial" w:cs="Arial"/>
          <w:sz w:val="24"/>
          <w:szCs w:val="24"/>
          <w:u w:val="single"/>
        </w:rPr>
        <w:tab/>
      </w:r>
      <w:r>
        <w:rPr>
          <w:rFonts w:hint="default" w:ascii="Arial" w:hAnsi="Arial" w:cs="Arial"/>
          <w:sz w:val="24"/>
          <w:szCs w:val="24"/>
          <w:u w:val="single"/>
        </w:rPr>
        <w:tab/>
      </w:r>
      <w:r>
        <w:rPr>
          <w:rFonts w:hint="default" w:ascii="Arial" w:hAnsi="Arial" w:cs="Arial"/>
          <w:sz w:val="24"/>
          <w:szCs w:val="24"/>
          <w:u w:val="single"/>
        </w:rPr>
        <w:tab/>
      </w:r>
      <w:r>
        <w:rPr>
          <w:rFonts w:hint="default" w:ascii="Arial" w:hAnsi="Arial" w:cs="Arial"/>
          <w:sz w:val="24"/>
          <w:szCs w:val="24"/>
        </w:rPr>
        <w:t xml:space="preserve"> infra-assinado, portador(a) da Carteira de </w:t>
      </w:r>
      <w:r>
        <w:rPr>
          <w:rFonts w:hint="default" w:ascii="Arial" w:hAnsi="Arial" w:cs="Arial"/>
          <w:spacing w:val="17"/>
          <w:sz w:val="24"/>
          <w:szCs w:val="24"/>
        </w:rPr>
        <w:t xml:space="preserve">Identidade </w:t>
      </w:r>
      <w:r>
        <w:rPr>
          <w:rFonts w:hint="default" w:ascii="Arial" w:hAnsi="Arial" w:cs="Arial"/>
          <w:spacing w:val="46"/>
          <w:sz w:val="24"/>
          <w:szCs w:val="24"/>
        </w:rPr>
        <w:t xml:space="preserve"> </w:t>
      </w:r>
      <w:r>
        <w:rPr>
          <w:rFonts w:hint="default" w:ascii="Arial" w:hAnsi="Arial" w:cs="Arial"/>
          <w:spacing w:val="10"/>
          <w:sz w:val="24"/>
          <w:szCs w:val="24"/>
        </w:rPr>
        <w:t xml:space="preserve">nº </w:t>
      </w:r>
      <w:r>
        <w:rPr>
          <w:rFonts w:hint="default" w:ascii="Arial" w:hAnsi="Arial" w:cs="Arial"/>
          <w:spacing w:val="10"/>
          <w:sz w:val="24"/>
          <w:szCs w:val="24"/>
          <w:u w:val="single"/>
        </w:rPr>
        <w:t xml:space="preserve"> </w:t>
      </w:r>
      <w:r>
        <w:rPr>
          <w:rFonts w:hint="default" w:ascii="Arial" w:hAnsi="Arial" w:cs="Arial"/>
          <w:spacing w:val="10"/>
          <w:sz w:val="24"/>
          <w:szCs w:val="24"/>
          <w:u w:val="single"/>
        </w:rPr>
        <w:tab/>
      </w:r>
      <w:r>
        <w:rPr>
          <w:rFonts w:hint="default" w:ascii="Arial" w:hAnsi="Arial" w:cs="Arial"/>
          <w:spacing w:val="10"/>
          <w:sz w:val="24"/>
          <w:szCs w:val="24"/>
          <w:u w:val="single"/>
        </w:rPr>
        <w:tab/>
      </w:r>
      <w:r>
        <w:rPr>
          <w:rFonts w:hint="default" w:ascii="Arial" w:hAnsi="Arial" w:cs="Arial"/>
          <w:spacing w:val="10"/>
          <w:sz w:val="24"/>
          <w:szCs w:val="24"/>
          <w:u w:val="single"/>
        </w:rPr>
        <w:tab/>
      </w:r>
      <w:r>
        <w:rPr>
          <w:rFonts w:hint="default" w:ascii="Arial" w:hAnsi="Arial" w:cs="Arial"/>
          <w:spacing w:val="-22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e</w:t>
      </w:r>
      <w:r>
        <w:rPr>
          <w:rFonts w:hint="default" w:ascii="Arial" w:hAnsi="Arial" w:cs="Arial"/>
          <w:spacing w:val="79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do</w:t>
      </w:r>
      <w:r>
        <w:rPr>
          <w:rFonts w:hint="default" w:ascii="Arial" w:hAnsi="Arial" w:cs="Arial"/>
          <w:spacing w:val="80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CPF/MF</w:t>
      </w:r>
      <w:r>
        <w:rPr>
          <w:rFonts w:hint="default" w:ascii="Arial" w:hAnsi="Arial" w:cs="Arial"/>
          <w:spacing w:val="-59"/>
          <w:sz w:val="24"/>
          <w:szCs w:val="24"/>
        </w:rPr>
        <w:t xml:space="preserve"> </w:t>
      </w:r>
      <w:r>
        <w:rPr>
          <w:rFonts w:hint="default" w:ascii="Arial" w:hAnsi="Arial" w:cs="Arial"/>
          <w:spacing w:val="-1"/>
          <w:sz w:val="24"/>
          <w:szCs w:val="24"/>
        </w:rPr>
        <w:t>n</w:t>
      </w:r>
      <w:r>
        <w:rPr>
          <w:rFonts w:hint="default" w:ascii="Arial" w:hAnsi="Arial" w:cs="Arial"/>
          <w:spacing w:val="-30"/>
          <w:sz w:val="24"/>
          <w:szCs w:val="24"/>
        </w:rPr>
        <w:t xml:space="preserve"> </w:t>
      </w:r>
      <w:r>
        <w:rPr>
          <w:rFonts w:hint="default" w:ascii="Arial" w:hAnsi="Arial" w:cs="Arial"/>
          <w:spacing w:val="-1"/>
          <w:sz w:val="24"/>
          <w:szCs w:val="24"/>
        </w:rPr>
        <w:t>º</w:t>
      </w:r>
      <w:r>
        <w:rPr>
          <w:rFonts w:hint="default" w:ascii="Arial" w:hAnsi="Arial" w:cs="Arial"/>
          <w:spacing w:val="-28"/>
          <w:sz w:val="24"/>
          <w:szCs w:val="24"/>
        </w:rPr>
        <w:t xml:space="preserve"> </w:t>
      </w:r>
      <w:r>
        <w:rPr>
          <w:rFonts w:hint="default" w:ascii="Arial" w:hAnsi="Arial" w:cs="Arial"/>
          <w:spacing w:val="-1"/>
          <w:sz w:val="24"/>
          <w:szCs w:val="24"/>
          <w:u w:val="single"/>
        </w:rPr>
        <w:t xml:space="preserve"> </w:t>
      </w:r>
      <w:r>
        <w:rPr>
          <w:rFonts w:hint="default" w:ascii="Arial" w:hAnsi="Arial" w:cs="Arial"/>
          <w:spacing w:val="-1"/>
          <w:sz w:val="24"/>
          <w:szCs w:val="24"/>
          <w:u w:val="single"/>
        </w:rPr>
        <w:tab/>
      </w:r>
      <w:r>
        <w:rPr>
          <w:rFonts w:hint="default" w:ascii="Arial" w:hAnsi="Arial" w:cs="Arial"/>
          <w:spacing w:val="-1"/>
          <w:sz w:val="24"/>
          <w:szCs w:val="24"/>
        </w:rPr>
        <w:t>,</w:t>
      </w:r>
      <w:r>
        <w:rPr>
          <w:rFonts w:hint="default" w:ascii="Arial" w:hAnsi="Arial" w:cs="Arial"/>
          <w:spacing w:val="31"/>
          <w:sz w:val="24"/>
          <w:szCs w:val="24"/>
        </w:rPr>
        <w:t xml:space="preserve"> </w:t>
      </w:r>
      <w:r>
        <w:rPr>
          <w:rFonts w:hint="default" w:ascii="Arial" w:hAnsi="Arial" w:cs="Arial"/>
          <w:spacing w:val="-1"/>
          <w:sz w:val="24"/>
          <w:szCs w:val="24"/>
        </w:rPr>
        <w:t>para</w:t>
      </w:r>
      <w:r>
        <w:rPr>
          <w:rFonts w:hint="default" w:ascii="Arial" w:hAnsi="Arial" w:cs="Arial"/>
          <w:spacing w:val="33"/>
          <w:sz w:val="24"/>
          <w:szCs w:val="24"/>
        </w:rPr>
        <w:t xml:space="preserve"> </w:t>
      </w:r>
      <w:r>
        <w:rPr>
          <w:rFonts w:hint="default" w:ascii="Arial" w:hAnsi="Arial" w:cs="Arial"/>
          <w:spacing w:val="-1"/>
          <w:sz w:val="24"/>
          <w:szCs w:val="24"/>
        </w:rPr>
        <w:t>os</w:t>
      </w:r>
      <w:r>
        <w:rPr>
          <w:rFonts w:hint="default" w:ascii="Arial" w:hAnsi="Arial" w:cs="Arial"/>
          <w:spacing w:val="33"/>
          <w:sz w:val="24"/>
          <w:szCs w:val="24"/>
        </w:rPr>
        <w:t xml:space="preserve"> </w:t>
      </w:r>
      <w:r>
        <w:rPr>
          <w:rFonts w:hint="default" w:ascii="Arial" w:hAnsi="Arial" w:cs="Arial"/>
          <w:spacing w:val="-1"/>
          <w:sz w:val="24"/>
          <w:szCs w:val="24"/>
        </w:rPr>
        <w:t>fins</w:t>
      </w:r>
      <w:r>
        <w:rPr>
          <w:rFonts w:hint="default" w:ascii="Arial" w:hAnsi="Arial" w:cs="Arial"/>
          <w:spacing w:val="32"/>
          <w:sz w:val="24"/>
          <w:szCs w:val="24"/>
        </w:rPr>
        <w:t xml:space="preserve"> </w:t>
      </w:r>
      <w:r>
        <w:rPr>
          <w:rFonts w:hint="default" w:ascii="Arial" w:hAnsi="Arial" w:cs="Arial"/>
          <w:spacing w:val="-1"/>
          <w:sz w:val="24"/>
          <w:szCs w:val="24"/>
        </w:rPr>
        <w:t>de</w:t>
      </w:r>
      <w:r>
        <w:rPr>
          <w:rFonts w:hint="default" w:ascii="Arial" w:hAnsi="Arial" w:cs="Arial"/>
          <w:spacing w:val="33"/>
          <w:sz w:val="24"/>
          <w:szCs w:val="24"/>
        </w:rPr>
        <w:t xml:space="preserve"> </w:t>
      </w:r>
      <w:r>
        <w:rPr>
          <w:rFonts w:hint="default" w:ascii="Arial" w:hAnsi="Arial" w:cs="Arial"/>
          <w:spacing w:val="-1"/>
          <w:sz w:val="24"/>
          <w:szCs w:val="24"/>
        </w:rPr>
        <w:t>habilitação</w:t>
      </w:r>
      <w:r>
        <w:rPr>
          <w:rFonts w:hint="default" w:ascii="Arial" w:hAnsi="Arial" w:cs="Arial"/>
          <w:spacing w:val="35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no</w:t>
      </w:r>
      <w:r>
        <w:rPr>
          <w:rFonts w:hint="default" w:ascii="Arial" w:hAnsi="Arial" w:cs="Arial"/>
          <w:spacing w:val="33"/>
          <w:sz w:val="24"/>
          <w:szCs w:val="24"/>
        </w:rPr>
        <w:t xml:space="preserve"> 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Pregão</w:t>
      </w:r>
      <w:r>
        <w:rPr>
          <w:rFonts w:hint="default" w:ascii="Arial" w:hAnsi="Arial" w:cs="Arial"/>
          <w:color w:val="000000" w:themeColor="text1"/>
          <w:spacing w:val="33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SRP</w:t>
      </w:r>
      <w:r>
        <w:rPr>
          <w:rFonts w:hint="default" w:ascii="Arial" w:hAnsi="Arial" w:cs="Arial"/>
          <w:color w:val="000000" w:themeColor="text1"/>
          <w:spacing w:val="33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nº</w:t>
      </w:r>
      <w:r>
        <w:rPr>
          <w:rFonts w:hint="default" w:ascii="Arial" w:hAnsi="Arial" w:cs="Arial"/>
          <w:color w:val="000000" w:themeColor="text1"/>
          <w:spacing w:val="43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Arial" w:hAnsi="Arial" w:cs="Arial"/>
          <w:color w:val="000000" w:themeColor="text1"/>
          <w:spacing w:val="43"/>
          <w:sz w:val="24"/>
          <w:szCs w:val="24"/>
          <w:lang w:val="pt-BR"/>
          <w14:textFill>
            <w14:solidFill>
              <w14:schemeClr w14:val="tx1"/>
            </w14:solidFill>
          </w14:textFill>
        </w:rPr>
        <w:t>90007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/20</w:t>
      </w:r>
      <w:r>
        <w:rPr>
          <w:rFonts w:hint="default" w:ascii="Arial" w:hAnsi="Arial" w:cs="Arial"/>
          <w:color w:val="000000" w:themeColor="text1"/>
          <w:sz w:val="24"/>
          <w:szCs w:val="24"/>
          <w:lang w:val="pt-BR"/>
          <w14:textFill>
            <w14:solidFill>
              <w14:schemeClr w14:val="tx1"/>
            </w14:solidFill>
          </w14:textFill>
        </w:rPr>
        <w:t>25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–</w:t>
      </w:r>
      <w:r>
        <w:rPr>
          <w:rFonts w:hint="default" w:ascii="Arial" w:hAnsi="Arial" w:cs="Arial"/>
          <w:color w:val="000000" w:themeColor="text1"/>
          <w:spacing w:val="32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7º</w:t>
      </w:r>
      <w:r>
        <w:rPr>
          <w:rFonts w:hint="default" w:ascii="Arial" w:hAnsi="Arial" w:cs="Arial"/>
          <w:color w:val="000000" w:themeColor="text1"/>
          <w:spacing w:val="-58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Arial" w:hAnsi="Arial" w:cs="Arial"/>
          <w:color w:val="000000" w:themeColor="text1"/>
          <w:spacing w:val="-58"/>
          <w:sz w:val="24"/>
          <w:szCs w:val="24"/>
          <w:lang w:val="pt-BR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BEC</w:t>
      </w:r>
      <w:r>
        <w:rPr>
          <w:rFonts w:hint="default" w:ascii="Arial" w:hAnsi="Arial" w:cs="Arial"/>
          <w:sz w:val="24"/>
          <w:szCs w:val="24"/>
        </w:rPr>
        <w:t>, DECLARA expressamente</w:t>
      </w:r>
      <w:r>
        <w:rPr>
          <w:rFonts w:hint="default" w:ascii="Arial" w:hAnsi="Arial" w:cs="Arial"/>
          <w:spacing w:val="1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que:</w:t>
      </w:r>
    </w:p>
    <w:p w14:paraId="76B78D33">
      <w:pPr>
        <w:pStyle w:val="6"/>
        <w:spacing w:line="276" w:lineRule="auto"/>
        <w:rPr>
          <w:rFonts w:hint="default" w:ascii="Arial" w:hAnsi="Arial" w:cs="Arial"/>
          <w:sz w:val="24"/>
          <w:szCs w:val="24"/>
        </w:rPr>
      </w:pPr>
    </w:p>
    <w:p w14:paraId="7AB0DA94">
      <w:pPr>
        <w:pStyle w:val="6"/>
        <w:spacing w:line="276" w:lineRule="auto"/>
        <w:ind w:right="277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Atende</w:t>
      </w:r>
      <w:r>
        <w:rPr>
          <w:rFonts w:hint="default" w:ascii="Arial" w:hAnsi="Arial" w:cs="Arial"/>
          <w:spacing w:val="16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aos</w:t>
      </w:r>
      <w:r>
        <w:rPr>
          <w:rFonts w:hint="default" w:ascii="Arial" w:hAnsi="Arial" w:cs="Arial"/>
          <w:spacing w:val="19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critérios</w:t>
      </w:r>
      <w:r>
        <w:rPr>
          <w:rFonts w:hint="default" w:ascii="Arial" w:hAnsi="Arial" w:cs="Arial"/>
          <w:spacing w:val="19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de</w:t>
      </w:r>
      <w:r>
        <w:rPr>
          <w:rFonts w:hint="default" w:ascii="Arial" w:hAnsi="Arial" w:cs="Arial"/>
          <w:spacing w:val="17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  <w:lang w:val="pt-BR"/>
        </w:rPr>
        <w:t>política de</w:t>
      </w:r>
      <w:r>
        <w:rPr>
          <w:rFonts w:hint="default" w:ascii="Arial" w:hAnsi="Arial" w:cs="Arial"/>
          <w:spacing w:val="17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sustentabilidade</w:t>
      </w:r>
      <w:r>
        <w:rPr>
          <w:rFonts w:hint="default" w:ascii="Arial" w:hAnsi="Arial" w:cs="Arial"/>
          <w:sz w:val="24"/>
          <w:szCs w:val="24"/>
          <w:lang w:val="pt-BR"/>
        </w:rPr>
        <w:t xml:space="preserve"> </w:t>
      </w:r>
      <w:r>
        <w:rPr>
          <w:rFonts w:hint="default" w:ascii="Arial" w:hAnsi="Arial" w:cs="Arial"/>
          <w:sz w:val="24"/>
          <w:szCs w:val="24"/>
        </w:rPr>
        <w:t>ambiental,</w:t>
      </w:r>
      <w:r>
        <w:rPr>
          <w:rFonts w:hint="default" w:ascii="Arial" w:hAnsi="Arial" w:cs="Arial"/>
          <w:spacing w:val="19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respeitando</w:t>
      </w:r>
      <w:r>
        <w:rPr>
          <w:rFonts w:hint="default" w:ascii="Arial" w:hAnsi="Arial" w:cs="Arial"/>
          <w:spacing w:val="18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as</w:t>
      </w:r>
      <w:r>
        <w:rPr>
          <w:rFonts w:hint="default" w:ascii="Arial" w:hAnsi="Arial" w:cs="Arial"/>
          <w:spacing w:val="17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normas</w:t>
      </w:r>
      <w:r>
        <w:rPr>
          <w:rFonts w:hint="default" w:ascii="Arial" w:hAnsi="Arial" w:cs="Arial"/>
          <w:spacing w:val="-58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de proteção do meio ambiente, em conformidade com a IN01/2010-SLTIe a Lei nº 12.305, de 02 de</w:t>
      </w:r>
      <w:r>
        <w:rPr>
          <w:rFonts w:hint="default" w:ascii="Arial" w:hAnsi="Arial" w:cs="Arial"/>
          <w:spacing w:val="1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agosto</w:t>
      </w:r>
      <w:r>
        <w:rPr>
          <w:rFonts w:hint="default" w:ascii="Arial" w:hAnsi="Arial" w:cs="Arial"/>
          <w:spacing w:val="-1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de</w:t>
      </w:r>
      <w:r>
        <w:rPr>
          <w:rFonts w:hint="default" w:ascii="Arial" w:hAnsi="Arial" w:cs="Arial"/>
          <w:spacing w:val="-1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2010</w:t>
      </w:r>
      <w:r>
        <w:rPr>
          <w:rFonts w:hint="default" w:ascii="Arial" w:hAnsi="Arial" w:cs="Arial"/>
          <w:spacing w:val="-1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-</w:t>
      </w:r>
      <w:r>
        <w:rPr>
          <w:rFonts w:hint="default" w:ascii="Arial" w:hAnsi="Arial" w:cs="Arial"/>
          <w:spacing w:val="-2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Institui a</w:t>
      </w:r>
      <w:r>
        <w:rPr>
          <w:rFonts w:hint="default" w:ascii="Arial" w:hAnsi="Arial" w:cs="Arial"/>
          <w:spacing w:val="-3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Política</w:t>
      </w:r>
      <w:r>
        <w:rPr>
          <w:rFonts w:hint="default" w:ascii="Arial" w:hAnsi="Arial" w:cs="Arial"/>
          <w:spacing w:val="1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Nacional de Resíduos Sólidos.</w:t>
      </w:r>
    </w:p>
    <w:p w14:paraId="6DBE661C">
      <w:pPr>
        <w:pStyle w:val="6"/>
        <w:rPr>
          <w:rFonts w:hint="default" w:ascii="Arial" w:hAnsi="Arial" w:cs="Arial"/>
          <w:sz w:val="24"/>
          <w:szCs w:val="24"/>
        </w:rPr>
      </w:pPr>
    </w:p>
    <w:p w14:paraId="3C60343D">
      <w:pPr>
        <w:pStyle w:val="6"/>
        <w:spacing w:before="205"/>
        <w:ind w:left="117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Por</w:t>
      </w:r>
      <w:r>
        <w:rPr>
          <w:rFonts w:hint="default" w:ascii="Arial" w:hAnsi="Arial" w:cs="Arial"/>
          <w:spacing w:val="-3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ser</w:t>
      </w:r>
      <w:r>
        <w:rPr>
          <w:rFonts w:hint="default" w:ascii="Arial" w:hAnsi="Arial" w:cs="Arial"/>
          <w:spacing w:val="-2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expressão</w:t>
      </w:r>
      <w:r>
        <w:rPr>
          <w:rFonts w:hint="default" w:ascii="Arial" w:hAnsi="Arial" w:cs="Arial"/>
          <w:spacing w:val="-3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da</w:t>
      </w:r>
      <w:r>
        <w:rPr>
          <w:rFonts w:hint="default" w:ascii="Arial" w:hAnsi="Arial" w:cs="Arial"/>
          <w:spacing w:val="-3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verdade,</w:t>
      </w:r>
      <w:r>
        <w:rPr>
          <w:rFonts w:hint="default" w:ascii="Arial" w:hAnsi="Arial" w:cs="Arial"/>
          <w:spacing w:val="-2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firmamos</w:t>
      </w:r>
      <w:r>
        <w:rPr>
          <w:rFonts w:hint="default" w:ascii="Arial" w:hAnsi="Arial" w:cs="Arial"/>
          <w:spacing w:val="-3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a</w:t>
      </w:r>
      <w:r>
        <w:rPr>
          <w:rFonts w:hint="default" w:ascii="Arial" w:hAnsi="Arial" w:cs="Arial"/>
          <w:spacing w:val="-5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presente.</w:t>
      </w:r>
    </w:p>
    <w:p w14:paraId="51C0C992">
      <w:pPr>
        <w:pStyle w:val="6"/>
        <w:rPr>
          <w:rFonts w:hint="default" w:ascii="Arial" w:hAnsi="Arial" w:cs="Arial"/>
          <w:sz w:val="24"/>
          <w:szCs w:val="24"/>
        </w:rPr>
      </w:pPr>
    </w:p>
    <w:p w14:paraId="6C01D5D4">
      <w:pPr>
        <w:pStyle w:val="12"/>
        <w:ind w:right="283"/>
        <w:jc w:val="center"/>
        <w:rPr>
          <w:rFonts w:hint="default" w:ascii="Arial" w:hAnsi="Arial" w:cs="Arial"/>
          <w:sz w:val="24"/>
          <w:szCs w:val="24"/>
        </w:rPr>
      </w:pPr>
    </w:p>
    <w:p w14:paraId="1D752685">
      <w:pPr>
        <w:pStyle w:val="12"/>
        <w:ind w:right="283"/>
        <w:jc w:val="center"/>
        <w:rPr>
          <w:rFonts w:hint="default" w:ascii="Arial" w:hAnsi="Arial" w:cs="Arial"/>
          <w:sz w:val="24"/>
          <w:szCs w:val="24"/>
        </w:rPr>
      </w:pPr>
    </w:p>
    <w:p w14:paraId="32538393">
      <w:pPr>
        <w:pStyle w:val="12"/>
        <w:ind w:right="283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___________________________</w:t>
      </w:r>
      <w:bookmarkStart w:id="1" w:name="__DdeLink__1861_1224614778"/>
      <w:r>
        <w:rPr>
          <w:rFonts w:hint="default" w:ascii="Arial" w:hAnsi="Arial" w:cs="Arial"/>
          <w:sz w:val="24"/>
          <w:szCs w:val="24"/>
        </w:rPr>
        <w:t>, ___, _____ de ___________ de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202</w:t>
      </w:r>
      <w:bookmarkEnd w:id="1"/>
      <w:r>
        <w:rPr>
          <w:rFonts w:hint="default" w:ascii="Arial" w:hAnsi="Arial" w:cs="Arial"/>
          <w:color w:val="000000" w:themeColor="text1"/>
          <w:sz w:val="24"/>
          <w:szCs w:val="24"/>
          <w:lang w:val="pt-BR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</w:p>
    <w:p w14:paraId="48EB6E47">
      <w:pPr>
        <w:pStyle w:val="12"/>
        <w:ind w:right="283"/>
        <w:jc w:val="center"/>
        <w:rPr>
          <w:rFonts w:hint="default" w:ascii="Arial" w:hAnsi="Arial" w:cs="Arial"/>
          <w:sz w:val="24"/>
          <w:szCs w:val="24"/>
        </w:rPr>
      </w:pPr>
    </w:p>
    <w:p w14:paraId="0AF26566">
      <w:pPr>
        <w:pStyle w:val="12"/>
        <w:ind w:right="283"/>
        <w:jc w:val="center"/>
        <w:rPr>
          <w:rFonts w:hint="default" w:ascii="Arial" w:hAnsi="Arial" w:cs="Arial"/>
          <w:sz w:val="24"/>
          <w:szCs w:val="24"/>
        </w:rPr>
      </w:pPr>
    </w:p>
    <w:p w14:paraId="1028B819">
      <w:pPr>
        <w:pStyle w:val="12"/>
        <w:ind w:right="283"/>
        <w:jc w:val="center"/>
        <w:rPr>
          <w:rFonts w:hint="default" w:ascii="Arial" w:hAnsi="Arial" w:cs="Arial"/>
          <w:sz w:val="24"/>
          <w:szCs w:val="24"/>
        </w:rPr>
      </w:pPr>
    </w:p>
    <w:p w14:paraId="052B59D9">
      <w:pPr>
        <w:pStyle w:val="13"/>
        <w:suppressAutoHyphens w:val="0"/>
        <w:spacing w:before="34" w:after="34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________________________________________________</w:t>
      </w:r>
    </w:p>
    <w:p w14:paraId="6B22873C">
      <w:pPr>
        <w:pStyle w:val="10"/>
        <w:spacing w:before="34" w:after="34"/>
        <w:contextualSpacing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b/>
          <w:sz w:val="24"/>
          <w:szCs w:val="24"/>
        </w:rPr>
        <w:t>Nome Completo do Repre</w:t>
      </w:r>
      <w:bookmarkStart w:id="2" w:name="_GoBack"/>
      <w:bookmarkEnd w:id="2"/>
      <w:r>
        <w:rPr>
          <w:rFonts w:hint="default" w:ascii="Arial" w:hAnsi="Arial" w:cs="Arial"/>
          <w:b/>
          <w:sz w:val="24"/>
          <w:szCs w:val="24"/>
        </w:rPr>
        <w:t>sentante Legal</w:t>
      </w:r>
    </w:p>
    <w:p w14:paraId="26AB0BD9">
      <w:pPr>
        <w:tabs>
          <w:tab w:val="left" w:pos="993"/>
        </w:tabs>
        <w:spacing w:before="34" w:after="34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pacing w:val="-1"/>
          <w:sz w:val="24"/>
          <w:szCs w:val="24"/>
          <w:lang w:eastAsia="ar-SA"/>
        </w:rPr>
        <w:t>Cargo/Função do Representante Legal</w:t>
      </w:r>
    </w:p>
    <w:p w14:paraId="0AF251D6">
      <w:pPr>
        <w:pStyle w:val="6"/>
        <w:rPr>
          <w:rFonts w:hint="default" w:ascii="Arial" w:hAnsi="Arial" w:cs="Arial"/>
          <w:sz w:val="24"/>
          <w:szCs w:val="24"/>
        </w:rPr>
      </w:pPr>
    </w:p>
    <w:sectPr>
      <w:pgSz w:w="11906" w:h="16838"/>
      <w:pgMar w:top="800" w:right="658" w:bottom="280" w:left="760" w:header="0" w:footer="0" w:gutter="0"/>
      <w:cols w:space="720" w:num="1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Liberation Serif">
    <w:panose1 w:val="02020603050405020304"/>
    <w:charset w:val="00"/>
    <w:family w:val="roman"/>
    <w:pitch w:val="default"/>
    <w:sig w:usb0="E0000AFF" w:usb1="500078FF" w:usb2="00000021" w:usb3="00000000" w:csb0="600001BF" w:csb1="DFF70000"/>
  </w:font>
  <w:font w:name="Droid Sans Fallback">
    <w:altName w:val="Liberation Mono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ngal">
    <w:altName w:val="Liberation Mono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A273AB"/>
    <w:rsid w:val="0010366A"/>
    <w:rsid w:val="002203CA"/>
    <w:rsid w:val="00346ADA"/>
    <w:rsid w:val="00464517"/>
    <w:rsid w:val="00617024"/>
    <w:rsid w:val="00962539"/>
    <w:rsid w:val="0097409C"/>
    <w:rsid w:val="00A273AB"/>
    <w:rsid w:val="00EE4CE0"/>
    <w:rsid w:val="00F826B5"/>
    <w:rsid w:val="0F1C2A07"/>
    <w:rsid w:val="471F3ACE"/>
    <w:rsid w:val="4C8D063F"/>
    <w:rsid w:val="53875AA6"/>
    <w:rsid w:val="58A351FB"/>
    <w:rsid w:val="671A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</w:pPr>
    <w:rPr>
      <w:rFonts w:ascii="Arial MT" w:hAnsi="Arial MT" w:eastAsia="Arial MT" w:cs="Arial MT"/>
      <w:color w:val="00000A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9"/>
    <w:pPr>
      <w:ind w:left="3924" w:right="4037"/>
      <w:jc w:val="center"/>
      <w:outlineLvl w:val="0"/>
    </w:pPr>
    <w:rPr>
      <w:rFonts w:ascii="Times New Roman" w:hAnsi="Times New Roman" w:eastAsia="Times New Roman" w:cs="Times New Roman"/>
      <w:b/>
      <w:bCs/>
      <w:u w:val="single" w:color="00000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"/>
    <w:basedOn w:val="6"/>
    <w:qFormat/>
    <w:uiPriority w:val="0"/>
    <w:rPr>
      <w:rFonts w:cs="Arial"/>
    </w:rPr>
  </w:style>
  <w:style w:type="paragraph" w:styleId="6">
    <w:name w:val="Body Text"/>
    <w:basedOn w:val="1"/>
    <w:qFormat/>
    <w:uiPriority w:val="1"/>
  </w:style>
  <w:style w:type="paragraph" w:styleId="7">
    <w:name w:val="Title"/>
    <w:basedOn w:val="1"/>
    <w:next w:val="6"/>
    <w:qFormat/>
    <w:uiPriority w:val="1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8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9">
    <w:name w:val="Índice"/>
    <w:basedOn w:val="1"/>
    <w:qFormat/>
    <w:uiPriority w:val="0"/>
    <w:pPr>
      <w:suppressLineNumbers/>
    </w:pPr>
    <w:rPr>
      <w:rFonts w:cs="Arial"/>
    </w:r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paragraph" w:styleId="12">
    <w:name w:val="No Spacing"/>
    <w:qFormat/>
    <w:uiPriority w:val="0"/>
    <w:rPr>
      <w:rFonts w:ascii="Liberation Serif" w:hAnsi="Liberation Serif" w:eastAsia="Droid Sans Fallback" w:cs="Mangal"/>
      <w:color w:val="00000A"/>
      <w:szCs w:val="24"/>
      <w:lang w:val="pt-BR" w:eastAsia="zh-CN" w:bidi="hi-IN"/>
    </w:rPr>
  </w:style>
  <w:style w:type="paragraph" w:customStyle="1" w:styleId="13">
    <w:name w:val="Standard"/>
    <w:qFormat/>
    <w:uiPriority w:val="0"/>
    <w:pPr>
      <w:widowControl w:val="0"/>
      <w:suppressAutoHyphens/>
      <w:textAlignment w:val="baseline"/>
    </w:pPr>
    <w:rPr>
      <w:rFonts w:ascii="Times New Roman" w:hAnsi="Times New Roman" w:eastAsia="Arial Unicode MS" w:cs="Times New Roman"/>
      <w:color w:val="00000A"/>
      <w:kern w:val="2"/>
      <w:sz w:val="24"/>
      <w:szCs w:val="24"/>
      <w:lang w:val="pt-BR" w:eastAsia="zh-CN" w:bidi="ar-SA"/>
    </w:rPr>
  </w:style>
  <w:style w:type="table" w:customStyle="1" w:styleId="14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802</Characters>
  <Lines>6</Lines>
  <Paragraphs>1</Paragraphs>
  <TotalTime>208</TotalTime>
  <ScaleCrop>false</ScaleCrop>
  <LinksUpToDate>false</LinksUpToDate>
  <CharactersWithSpaces>949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2021-07-21T19:09:00Z</dcterms:created>
  <dc:creator>7º Batalhão de Engenharia de Construção </dc:creator>
  <cp:lastModifiedBy>WPS_1727183707</cp:lastModifiedBy>
  <cp:lastPrinted>2024-06-04T15:13:00Z</cp:lastPrinted>
  <dcterms:modified xsi:type="dcterms:W3CDTF">2025-02-24T16:15:06Z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2020-05-11T00:00:00Z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2021-07-21T00:00:00Z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  <property fmtid="{D5CDD505-2E9C-101B-9397-08002B2CF9AE}" pid="11" name="KSOProductBuildVer">
    <vt:lpwstr>1046-12.2.0.19805</vt:lpwstr>
  </property>
  <property fmtid="{D5CDD505-2E9C-101B-9397-08002B2CF9AE}" pid="12" name="ICV">
    <vt:lpwstr>D29C90186E0240F6BF9491FA0B04F8EB_12</vt:lpwstr>
  </property>
</Properties>
</file>